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1C4B3" w14:textId="77777777" w:rsidR="006E6FDF" w:rsidRDefault="006E6FDF" w:rsidP="006E6FDF">
      <w:pPr>
        <w:numPr>
          <w:ilvl w:val="12"/>
          <w:numId w:val="0"/>
        </w:numPr>
        <w:rPr>
          <w:rFonts w:cs="Calibri"/>
        </w:rPr>
      </w:pPr>
      <w:r w:rsidRPr="00D04023">
        <w:rPr>
          <w:rFonts w:cs="Calibri"/>
        </w:rPr>
        <w:t>Naručitelj</w:t>
      </w:r>
      <w:r w:rsidRPr="00021909">
        <w:rPr>
          <w:rFonts w:cs="Calibri"/>
          <w:color w:val="2F5496"/>
        </w:rPr>
        <w:t>/ Contracting Authority</w:t>
      </w:r>
      <w:r w:rsidRPr="00D04023">
        <w:rPr>
          <w:rFonts w:cs="Calibri"/>
        </w:rPr>
        <w:t xml:space="preserve">: </w:t>
      </w:r>
      <w:r>
        <w:rPr>
          <w:rFonts w:cs="Calibri"/>
        </w:rPr>
        <w:t>HSTEC d.d., Zagrebačka ulica 100, 23 000 Zadar</w:t>
      </w:r>
      <w:r w:rsidRPr="00555C8E">
        <w:rPr>
          <w:rFonts w:cs="Calibri"/>
        </w:rPr>
        <w:t xml:space="preserve">, OIB/ </w:t>
      </w:r>
      <w:r w:rsidRPr="00021909">
        <w:rPr>
          <w:rFonts w:cs="Calibri"/>
          <w:color w:val="2F5496"/>
        </w:rPr>
        <w:t>VAT No.:</w:t>
      </w:r>
      <w:r w:rsidRPr="00555C8E">
        <w:rPr>
          <w:rFonts w:cs="Calibri"/>
        </w:rPr>
        <w:t xml:space="preserve"> </w:t>
      </w:r>
      <w:r w:rsidRPr="009F362C">
        <w:rPr>
          <w:rFonts w:cs="Calibri"/>
        </w:rPr>
        <w:t>84339137481</w:t>
      </w:r>
    </w:p>
    <w:p w14:paraId="4BA90993" w14:textId="39A31617" w:rsidR="006E6FDF" w:rsidRPr="006E6FDF" w:rsidRDefault="006E6FDF" w:rsidP="006E6FDF">
      <w:pPr>
        <w:numPr>
          <w:ilvl w:val="12"/>
          <w:numId w:val="0"/>
        </w:numPr>
        <w:rPr>
          <w:rFonts w:eastAsia="Calibri" w:cs="Calibri"/>
          <w:color w:val="000000"/>
        </w:rPr>
      </w:pPr>
      <w:r w:rsidRPr="00D04023">
        <w:rPr>
          <w:rFonts w:cs="Calibri"/>
        </w:rPr>
        <w:t xml:space="preserve">Predmet nabave / </w:t>
      </w:r>
      <w:r w:rsidRPr="00021909">
        <w:rPr>
          <w:rFonts w:cs="Calibri"/>
          <w:color w:val="2F5496"/>
        </w:rPr>
        <w:t>Subject of the procurement</w:t>
      </w:r>
      <w:r w:rsidRPr="00D04023">
        <w:rPr>
          <w:rFonts w:cs="Calibri"/>
        </w:rPr>
        <w:t xml:space="preserve">: </w:t>
      </w:r>
      <w:r>
        <w:rPr>
          <w:rFonts w:eastAsia="Calibri" w:cs="Calibri"/>
          <w:color w:val="000000"/>
        </w:rPr>
        <w:t xml:space="preserve">Nabava CNC brusilice za ravno i profilno brušenje </w:t>
      </w:r>
      <w:r w:rsidRPr="00D04023">
        <w:rPr>
          <w:rFonts w:cs="Calibri"/>
        </w:rPr>
        <w:t xml:space="preserve">/ </w:t>
      </w:r>
      <w:r w:rsidRPr="00021909">
        <w:rPr>
          <w:rFonts w:cs="Calibri"/>
          <w:color w:val="2F5496"/>
        </w:rPr>
        <w:t xml:space="preserve">Procurement of </w:t>
      </w:r>
      <w:r>
        <w:rPr>
          <w:rFonts w:cs="Calibri"/>
          <w:color w:val="2F5496"/>
        </w:rPr>
        <w:t>high precision suface and profile grinding machine</w:t>
      </w:r>
    </w:p>
    <w:p w14:paraId="2EE11F59" w14:textId="4AB921EE" w:rsidR="006E6FDF" w:rsidRPr="00BC4492" w:rsidRDefault="006E6FDF" w:rsidP="006E6FDF">
      <w:pPr>
        <w:numPr>
          <w:ilvl w:val="12"/>
          <w:numId w:val="0"/>
        </w:numPr>
        <w:rPr>
          <w:rFonts w:cs="Calibri"/>
        </w:rPr>
      </w:pPr>
      <w:r w:rsidRPr="00D04023">
        <w:rPr>
          <w:rFonts w:cs="Calibri"/>
        </w:rPr>
        <w:t xml:space="preserve">Evidencijski broj nabave / </w:t>
      </w:r>
      <w:r w:rsidRPr="00021909">
        <w:rPr>
          <w:rFonts w:cs="Calibri"/>
          <w:color w:val="2F5496"/>
        </w:rPr>
        <w:t>Procurement number</w:t>
      </w:r>
      <w:r w:rsidRPr="00D04023">
        <w:rPr>
          <w:rFonts w:cs="Calibri"/>
        </w:rPr>
        <w:t xml:space="preserve">: </w:t>
      </w:r>
      <w:r>
        <w:rPr>
          <w:rFonts w:cs="Calibri"/>
        </w:rPr>
        <w:t xml:space="preserve">EV </w:t>
      </w:r>
      <w:r w:rsidRPr="00D04023">
        <w:rPr>
          <w:rFonts w:cs="Calibri"/>
        </w:rPr>
        <w:t>0</w:t>
      </w:r>
      <w:r w:rsidR="00686668">
        <w:rPr>
          <w:rFonts w:cs="Calibri"/>
        </w:rPr>
        <w:t>3</w:t>
      </w:r>
      <w:r w:rsidRPr="00D04023">
        <w:rPr>
          <w:rFonts w:cs="Calibri"/>
        </w:rPr>
        <w:t>/20</w:t>
      </w:r>
      <w:r>
        <w:rPr>
          <w:rFonts w:cs="Calibri"/>
        </w:rPr>
        <w:t>21</w:t>
      </w:r>
    </w:p>
    <w:p w14:paraId="4FA393CB" w14:textId="77777777" w:rsidR="00CA34D3" w:rsidRPr="00BC4492" w:rsidRDefault="00CA34D3" w:rsidP="00CA34D3">
      <w:pPr>
        <w:numPr>
          <w:ilvl w:val="12"/>
          <w:numId w:val="0"/>
        </w:numPr>
        <w:rPr>
          <w:rFonts w:cs="Calibri"/>
        </w:rPr>
      </w:pPr>
    </w:p>
    <w:p w14:paraId="5471A17B" w14:textId="090B1EC6" w:rsidR="004020C0" w:rsidRDefault="00416C30" w:rsidP="004020C0">
      <w:pPr>
        <w:tabs>
          <w:tab w:val="left" w:pos="3640"/>
          <w:tab w:val="center" w:pos="7002"/>
        </w:tabs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28"/>
        </w:rPr>
      </w:pPr>
      <w:r w:rsidRPr="00E21F79">
        <w:rPr>
          <w:rFonts w:cs="Arial"/>
          <w:b/>
          <w:bCs/>
          <w:iCs/>
          <w:sz w:val="40"/>
          <w:szCs w:val="28"/>
        </w:rPr>
        <w:t xml:space="preserve">POPIS </w:t>
      </w:r>
      <w:r w:rsidR="00CC58B0">
        <w:rPr>
          <w:rFonts w:cs="Arial"/>
          <w:b/>
          <w:bCs/>
          <w:iCs/>
          <w:sz w:val="40"/>
          <w:szCs w:val="28"/>
        </w:rPr>
        <w:t xml:space="preserve">IZVRŠENIH </w:t>
      </w:r>
      <w:r w:rsidR="00CC58B0" w:rsidRPr="00441FD9">
        <w:rPr>
          <w:rFonts w:cs="Arial"/>
          <w:b/>
          <w:bCs/>
          <w:iCs/>
          <w:sz w:val="40"/>
          <w:szCs w:val="28"/>
        </w:rPr>
        <w:t>UGOVORA</w:t>
      </w:r>
      <w:r w:rsidR="008838D6">
        <w:rPr>
          <w:rFonts w:cs="Arial"/>
          <w:b/>
          <w:bCs/>
          <w:iCs/>
          <w:sz w:val="40"/>
          <w:szCs w:val="28"/>
        </w:rPr>
        <w:t>/ ISPORUKA ROBA</w:t>
      </w:r>
    </w:p>
    <w:p w14:paraId="0396C6F5" w14:textId="372024DE" w:rsidR="00416C30" w:rsidRPr="00E21F79" w:rsidRDefault="004020C0" w:rsidP="004020C0">
      <w:pPr>
        <w:tabs>
          <w:tab w:val="left" w:pos="3640"/>
          <w:tab w:val="center" w:pos="7002"/>
        </w:tabs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28"/>
        </w:rPr>
      </w:pPr>
      <w:r>
        <w:rPr>
          <w:rFonts w:cs="Arial"/>
          <w:b/>
          <w:bCs/>
          <w:iCs/>
          <w:sz w:val="40"/>
          <w:szCs w:val="28"/>
        </w:rPr>
        <w:t xml:space="preserve">/ </w:t>
      </w:r>
      <w:r w:rsidRPr="00CA34D3">
        <w:rPr>
          <w:rFonts w:cs="Arial"/>
          <w:b/>
          <w:bCs/>
          <w:iCs/>
          <w:color w:val="1F4E79" w:themeColor="accent1" w:themeShade="80"/>
          <w:sz w:val="40"/>
          <w:szCs w:val="28"/>
        </w:rPr>
        <w:t>LIST OF CONTRACTS</w:t>
      </w:r>
      <w:r w:rsidR="008838D6" w:rsidRPr="00CA34D3">
        <w:rPr>
          <w:rFonts w:cs="Arial"/>
          <w:b/>
          <w:bCs/>
          <w:iCs/>
          <w:color w:val="1F4E79" w:themeColor="accent1" w:themeShade="80"/>
          <w:sz w:val="40"/>
          <w:szCs w:val="28"/>
        </w:rPr>
        <w:t>/ DELIVERIES OF GOODS</w:t>
      </w:r>
    </w:p>
    <w:p w14:paraId="2B952CEB" w14:textId="5CABEE25" w:rsidR="00416C30" w:rsidRDefault="00416C30" w:rsidP="00E3270F">
      <w:pPr>
        <w:autoSpaceDE w:val="0"/>
        <w:autoSpaceDN w:val="0"/>
        <w:adjustRightInd w:val="0"/>
        <w:jc w:val="center"/>
        <w:rPr>
          <w:szCs w:val="28"/>
        </w:rPr>
      </w:pPr>
      <w:r w:rsidRPr="0000368B">
        <w:rPr>
          <w:rFonts w:cs="Arial"/>
          <w:bCs/>
          <w:iCs/>
          <w:szCs w:val="28"/>
        </w:rPr>
        <w:t xml:space="preserve">Sukladno </w:t>
      </w:r>
      <w:r w:rsidR="00441FD9" w:rsidRPr="0000368B">
        <w:rPr>
          <w:rFonts w:cs="Arial"/>
          <w:bCs/>
          <w:iCs/>
          <w:szCs w:val="28"/>
        </w:rPr>
        <w:t xml:space="preserve">točki </w:t>
      </w:r>
      <w:r w:rsidR="00325F10">
        <w:rPr>
          <w:rFonts w:cs="Arial"/>
          <w:bCs/>
          <w:iCs/>
          <w:szCs w:val="28"/>
        </w:rPr>
        <w:t>6</w:t>
      </w:r>
      <w:r w:rsidR="000943C4" w:rsidRPr="0000368B">
        <w:rPr>
          <w:rFonts w:cs="Arial"/>
          <w:bCs/>
          <w:iCs/>
          <w:szCs w:val="28"/>
        </w:rPr>
        <w:t>.</w:t>
      </w:r>
      <w:r w:rsidR="00441FD9" w:rsidRPr="0000368B">
        <w:rPr>
          <w:rFonts w:cs="Arial"/>
          <w:bCs/>
          <w:iCs/>
          <w:szCs w:val="28"/>
        </w:rPr>
        <w:t>1.</w:t>
      </w:r>
      <w:r w:rsidRPr="0000368B">
        <w:rPr>
          <w:rFonts w:cs="Arial"/>
          <w:bCs/>
          <w:iCs/>
          <w:szCs w:val="28"/>
        </w:rPr>
        <w:t xml:space="preserve"> Dokumentacije </w:t>
      </w:r>
      <w:r w:rsidR="00402E35">
        <w:rPr>
          <w:rFonts w:cs="Arial"/>
          <w:bCs/>
          <w:iCs/>
          <w:szCs w:val="28"/>
        </w:rPr>
        <w:t>o nabavi</w:t>
      </w:r>
      <w:r w:rsidR="004020C0">
        <w:rPr>
          <w:rFonts w:cs="Arial"/>
          <w:bCs/>
          <w:iCs/>
          <w:szCs w:val="28"/>
        </w:rPr>
        <w:t xml:space="preserve"> / </w:t>
      </w:r>
      <w:r w:rsidR="004020C0" w:rsidRPr="00CA34D3">
        <w:rPr>
          <w:rFonts w:cs="Arial"/>
          <w:bCs/>
          <w:iCs/>
          <w:color w:val="1F4E79" w:themeColor="accent1" w:themeShade="80"/>
          <w:szCs w:val="28"/>
        </w:rPr>
        <w:t xml:space="preserve">In line with Chapter </w:t>
      </w:r>
      <w:r w:rsidR="00325F10">
        <w:rPr>
          <w:rFonts w:cs="Arial"/>
          <w:bCs/>
          <w:iCs/>
          <w:color w:val="1F4E79" w:themeColor="accent1" w:themeShade="80"/>
          <w:szCs w:val="28"/>
        </w:rPr>
        <w:t>6</w:t>
      </w:r>
      <w:r w:rsidR="00632C00">
        <w:rPr>
          <w:rFonts w:cs="Arial"/>
          <w:bCs/>
          <w:iCs/>
          <w:color w:val="1F4E79" w:themeColor="accent1" w:themeShade="80"/>
          <w:szCs w:val="28"/>
        </w:rPr>
        <w:t>.</w:t>
      </w:r>
      <w:r w:rsidR="004020C0" w:rsidRPr="00CA34D3">
        <w:rPr>
          <w:rFonts w:cs="Arial"/>
          <w:bCs/>
          <w:iCs/>
          <w:color w:val="1F4E79" w:themeColor="accent1" w:themeShade="80"/>
          <w:szCs w:val="28"/>
        </w:rPr>
        <w:t xml:space="preserve">1. of the Tender documentation </w:t>
      </w:r>
    </w:p>
    <w:p w14:paraId="48AC276C" w14:textId="77777777" w:rsidR="00E3270F" w:rsidRPr="00E3270F" w:rsidRDefault="00E3270F" w:rsidP="00E3270F">
      <w:pPr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47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3684"/>
        <w:gridCol w:w="3891"/>
        <w:gridCol w:w="2632"/>
        <w:gridCol w:w="2373"/>
      </w:tblGrid>
      <w:tr w:rsidR="00AF1081" w:rsidRPr="00BF3115" w14:paraId="757FFDB8" w14:textId="77777777" w:rsidTr="00AF1081">
        <w:trPr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14E90FD6" w14:textId="0343CF17" w:rsidR="00AF1081" w:rsidRPr="00BF3115" w:rsidRDefault="00AF1081" w:rsidP="0038265A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>R.Br.</w:t>
            </w:r>
            <w:r w:rsidR="004020C0">
              <w:rPr>
                <w:b/>
                <w:sz w:val="20"/>
                <w:szCs w:val="20"/>
              </w:rPr>
              <w:t xml:space="preserve"> /</w:t>
            </w:r>
            <w:r w:rsidR="004020C0" w:rsidRPr="00CA34D3">
              <w:rPr>
                <w:b/>
                <w:color w:val="1F4E79" w:themeColor="accent1" w:themeShade="80"/>
                <w:sz w:val="20"/>
                <w:szCs w:val="20"/>
              </w:rPr>
              <w:t>No</w:t>
            </w:r>
            <w:r w:rsidR="004020C0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4C113DC3" w14:textId="381E121A" w:rsidR="00AF1081" w:rsidRPr="00BF3115" w:rsidRDefault="00AF1081" w:rsidP="0059670C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 xml:space="preserve">Naziv </w:t>
            </w:r>
            <w:r>
              <w:rPr>
                <w:b/>
                <w:sz w:val="20"/>
                <w:szCs w:val="20"/>
              </w:rPr>
              <w:t>druge ugovorne strane</w:t>
            </w:r>
            <w:r w:rsidR="004020C0">
              <w:rPr>
                <w:b/>
                <w:sz w:val="20"/>
                <w:szCs w:val="20"/>
              </w:rPr>
              <w:t xml:space="preserve"> / </w:t>
            </w:r>
            <w:r w:rsidR="004020C0" w:rsidRPr="00CA34D3">
              <w:rPr>
                <w:b/>
                <w:color w:val="1F4E79" w:themeColor="accent1" w:themeShade="80"/>
                <w:sz w:val="20"/>
                <w:szCs w:val="20"/>
              </w:rPr>
              <w:t xml:space="preserve">Name of the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>other contracting party</w:t>
            </w:r>
          </w:p>
        </w:tc>
        <w:tc>
          <w:tcPr>
            <w:tcW w:w="1474" w:type="pct"/>
            <w:shd w:val="clear" w:color="auto" w:fill="auto"/>
            <w:vAlign w:val="center"/>
          </w:tcPr>
          <w:p w14:paraId="4C7B4472" w14:textId="4EC8B2B9" w:rsidR="00AF1081" w:rsidRPr="00BF3115" w:rsidRDefault="00AF1081" w:rsidP="0038265A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>Predmet ugovora</w:t>
            </w:r>
            <w:r w:rsidR="004A4831">
              <w:rPr>
                <w:b/>
                <w:sz w:val="20"/>
                <w:szCs w:val="20"/>
              </w:rPr>
              <w:t>/isporuka robe</w:t>
            </w:r>
            <w:r w:rsidR="00E3270F">
              <w:rPr>
                <w:b/>
                <w:sz w:val="20"/>
                <w:szCs w:val="20"/>
              </w:rPr>
              <w:t xml:space="preserve"> /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>Subject of the contract</w:t>
            </w:r>
            <w:r w:rsidR="004A4831" w:rsidRPr="00CA34D3">
              <w:rPr>
                <w:b/>
                <w:color w:val="1F4E79" w:themeColor="accent1" w:themeShade="80"/>
                <w:sz w:val="20"/>
                <w:szCs w:val="20"/>
              </w:rPr>
              <w:t>/ deliveries of goods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2FFDA4C1" w14:textId="17581552" w:rsidR="00AF1081" w:rsidRPr="00BF3115" w:rsidRDefault="00AF1081" w:rsidP="00416C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Iznos ugovora </w:t>
            </w:r>
            <w:r w:rsidR="00595C42">
              <w:rPr>
                <w:b/>
                <w:sz w:val="20"/>
                <w:szCs w:val="20"/>
              </w:rPr>
              <w:t xml:space="preserve">u EUR/HRK </w:t>
            </w:r>
            <w:r>
              <w:rPr>
                <w:b/>
                <w:sz w:val="20"/>
                <w:szCs w:val="20"/>
              </w:rPr>
              <w:t>(bez PDV-a</w:t>
            </w:r>
            <w:r w:rsidR="004A4831">
              <w:rPr>
                <w:b/>
                <w:sz w:val="20"/>
                <w:szCs w:val="20"/>
              </w:rPr>
              <w:t>)</w:t>
            </w:r>
            <w:r w:rsidR="00E3270F">
              <w:rPr>
                <w:b/>
                <w:sz w:val="20"/>
                <w:szCs w:val="20"/>
              </w:rPr>
              <w:t xml:space="preserve">/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 xml:space="preserve">Value of the contract </w:t>
            </w:r>
            <w:r w:rsidR="00595C42">
              <w:rPr>
                <w:b/>
                <w:color w:val="1F4E79" w:themeColor="accent1" w:themeShade="80"/>
                <w:sz w:val="20"/>
                <w:szCs w:val="20"/>
              </w:rPr>
              <w:t xml:space="preserve">in EUR/HRK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>(VAT free)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30A643B3" w14:textId="69BE9A24" w:rsidR="00AF1081" w:rsidRPr="00BF3115" w:rsidRDefault="00AF1081" w:rsidP="00416C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 izvršenja ugovora</w:t>
            </w:r>
            <w:r w:rsidR="00E3270F">
              <w:rPr>
                <w:b/>
                <w:sz w:val="20"/>
                <w:szCs w:val="20"/>
              </w:rPr>
              <w:t xml:space="preserve"> </w:t>
            </w:r>
            <w:r w:rsidR="00E3270F" w:rsidRPr="00CA34D3">
              <w:rPr>
                <w:b/>
                <w:color w:val="1F4E79" w:themeColor="accent1" w:themeShade="80"/>
                <w:sz w:val="20"/>
                <w:szCs w:val="20"/>
              </w:rPr>
              <w:t xml:space="preserve">/ Date of the execution of the contract </w:t>
            </w:r>
          </w:p>
        </w:tc>
      </w:tr>
      <w:tr w:rsidR="00AF1081" w:rsidRPr="00BF3115" w14:paraId="2850236E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4A3577ED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00469126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2E3B0E50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2AA0CCAF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75D9319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028FA0C8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256C0802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3C7BEE6C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797679D3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512C96A0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369B6572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7DE8EDEC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5B17CE61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3B554226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50D76D4B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388A6A4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5C6DDDF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600EF6AC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6BFC627B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4C5AEA51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56DBF2FA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4F053A9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16A55733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</w:tbl>
    <w:p w14:paraId="391A18B3" w14:textId="77777777" w:rsidR="0000368B" w:rsidRDefault="0000368B" w:rsidP="0000368B">
      <w:pPr>
        <w:spacing w:before="0"/>
        <w:rPr>
          <w:sz w:val="28"/>
          <w:szCs w:val="28"/>
        </w:rPr>
      </w:pPr>
    </w:p>
    <w:p w14:paraId="39325A4D" w14:textId="77777777" w:rsidR="0000368B" w:rsidRDefault="0000368B" w:rsidP="0000368B">
      <w:pPr>
        <w:spacing w:before="0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3083"/>
        <w:gridCol w:w="2694"/>
        <w:gridCol w:w="3260"/>
        <w:gridCol w:w="4076"/>
      </w:tblGrid>
      <w:tr w:rsidR="0000368B" w:rsidRPr="00441FD9" w14:paraId="389B6C26" w14:textId="77777777" w:rsidTr="0000368B">
        <w:tc>
          <w:tcPr>
            <w:tcW w:w="881" w:type="dxa"/>
          </w:tcPr>
          <w:p w14:paraId="5BBF1C8E" w14:textId="62294C0B" w:rsidR="0000368B" w:rsidRPr="00441FD9" w:rsidRDefault="0000368B" w:rsidP="0000368B">
            <w:pPr>
              <w:rPr>
                <w:szCs w:val="28"/>
              </w:rPr>
            </w:pPr>
            <w:r w:rsidRPr="00441FD9">
              <w:rPr>
                <w:szCs w:val="28"/>
              </w:rPr>
              <w:t>Datum</w:t>
            </w:r>
            <w:r w:rsidR="00E3270F">
              <w:rPr>
                <w:szCs w:val="28"/>
              </w:rPr>
              <w:t xml:space="preserve"> / </w:t>
            </w:r>
            <w:r w:rsidR="00E3270F" w:rsidRPr="00CA34D3">
              <w:rPr>
                <w:color w:val="1F4E79" w:themeColor="accent1" w:themeShade="80"/>
                <w:szCs w:val="28"/>
              </w:rPr>
              <w:t>Date</w:t>
            </w:r>
            <w:r>
              <w:rPr>
                <w:szCs w:val="28"/>
              </w:rPr>
              <w:t>: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14:paraId="4DB75298" w14:textId="77777777" w:rsidR="0000368B" w:rsidRPr="00441FD9" w:rsidRDefault="0000368B" w:rsidP="0000368B">
            <w:pPr>
              <w:rPr>
                <w:szCs w:val="28"/>
              </w:rPr>
            </w:pPr>
          </w:p>
        </w:tc>
        <w:tc>
          <w:tcPr>
            <w:tcW w:w="2694" w:type="dxa"/>
          </w:tcPr>
          <w:p w14:paraId="0CE87759" w14:textId="77777777" w:rsidR="0000368B" w:rsidRPr="00441FD9" w:rsidRDefault="0000368B" w:rsidP="0000368B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4D375AE9" w14:textId="22B5047A" w:rsidR="0000368B" w:rsidRPr="00441FD9" w:rsidRDefault="0000368B" w:rsidP="0000368B">
            <w:pPr>
              <w:rPr>
                <w:szCs w:val="28"/>
              </w:rPr>
            </w:pPr>
            <w:r>
              <w:rPr>
                <w:szCs w:val="28"/>
              </w:rPr>
              <w:t>M.P.</w:t>
            </w:r>
            <w:r w:rsidR="00E3270F">
              <w:rPr>
                <w:szCs w:val="28"/>
              </w:rPr>
              <w:t xml:space="preserve"> / </w:t>
            </w:r>
            <w:r w:rsidR="00E3270F" w:rsidRPr="00CA34D3">
              <w:rPr>
                <w:color w:val="1F4E79" w:themeColor="accent1" w:themeShade="80"/>
                <w:szCs w:val="28"/>
              </w:rPr>
              <w:t>Stamp</w:t>
            </w: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14:paraId="5FA784B8" w14:textId="77777777" w:rsidR="0000368B" w:rsidRPr="00441FD9" w:rsidRDefault="0000368B" w:rsidP="0000368B">
            <w:pPr>
              <w:rPr>
                <w:szCs w:val="28"/>
              </w:rPr>
            </w:pPr>
          </w:p>
        </w:tc>
      </w:tr>
      <w:tr w:rsidR="00441FD9" w:rsidRPr="00441FD9" w14:paraId="1E25EADC" w14:textId="77777777" w:rsidTr="0000368B">
        <w:tc>
          <w:tcPr>
            <w:tcW w:w="881" w:type="dxa"/>
          </w:tcPr>
          <w:p w14:paraId="3D90B776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14:paraId="73DAF28B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2694" w:type="dxa"/>
          </w:tcPr>
          <w:p w14:paraId="3197C60B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26955E1A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</w:tcBorders>
          </w:tcPr>
          <w:p w14:paraId="4B47D792" w14:textId="4725FA22" w:rsidR="00441FD9" w:rsidRPr="00441FD9" w:rsidRDefault="00441FD9" w:rsidP="00441F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0368B" w:rsidRPr="003B633B">
              <w:rPr>
                <w:color w:val="000000"/>
              </w:rPr>
              <w:t>Potpis</w:t>
            </w:r>
            <w:r w:rsidR="0000368B" w:rsidRPr="00D124A1">
              <w:rPr>
                <w:color w:val="000000"/>
              </w:rPr>
              <w:t xml:space="preserve"> ovlaštene osobe Ponuditelja</w:t>
            </w:r>
            <w:r w:rsidR="00E3270F">
              <w:rPr>
                <w:color w:val="000000"/>
              </w:rPr>
              <w:t xml:space="preserve"> / </w:t>
            </w:r>
            <w:r w:rsidR="00E3270F" w:rsidRPr="00CA34D3">
              <w:rPr>
                <w:color w:val="1F4E79" w:themeColor="accent1" w:themeShade="80"/>
              </w:rPr>
              <w:t xml:space="preserve">Signature of the authorised person of the </w:t>
            </w:r>
            <w:r w:rsidR="000020C8" w:rsidRPr="00CA34D3">
              <w:rPr>
                <w:color w:val="1F4E79" w:themeColor="accent1" w:themeShade="80"/>
              </w:rPr>
              <w:t>Tenderer</w:t>
            </w:r>
            <w:r w:rsidRPr="00CF4EC2">
              <w:rPr>
                <w:color w:val="00B0F0"/>
                <w:szCs w:val="28"/>
              </w:rPr>
              <w:t>)</w:t>
            </w:r>
          </w:p>
        </w:tc>
      </w:tr>
    </w:tbl>
    <w:p w14:paraId="2FAFC633" w14:textId="77777777" w:rsidR="007D49CF" w:rsidRDefault="005B66D9"/>
    <w:sectPr w:rsidR="007D49CF" w:rsidSect="0000368B">
      <w:headerReference w:type="default" r:id="rId6"/>
      <w:foot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7153B" w14:textId="77777777" w:rsidR="005B66D9" w:rsidRDefault="005B66D9" w:rsidP="0033255D">
      <w:pPr>
        <w:spacing w:before="0"/>
      </w:pPr>
      <w:r>
        <w:separator/>
      </w:r>
    </w:p>
  </w:endnote>
  <w:endnote w:type="continuationSeparator" w:id="0">
    <w:p w14:paraId="739864ED" w14:textId="77777777" w:rsidR="005B66D9" w:rsidRDefault="005B66D9" w:rsidP="003325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8A2B" w14:textId="6F910952" w:rsidR="00F323C0" w:rsidRDefault="00F323C0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1F8C85" wp14:editId="2182FC25">
          <wp:simplePos x="0" y="0"/>
          <wp:positionH relativeFrom="column">
            <wp:posOffset>2137144</wp:posOffset>
          </wp:positionH>
          <wp:positionV relativeFrom="paragraph">
            <wp:posOffset>-542261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E9581" w14:textId="77777777" w:rsidR="005B66D9" w:rsidRDefault="005B66D9" w:rsidP="0033255D">
      <w:pPr>
        <w:spacing w:before="0"/>
      </w:pPr>
      <w:r>
        <w:separator/>
      </w:r>
    </w:p>
  </w:footnote>
  <w:footnote w:type="continuationSeparator" w:id="0">
    <w:p w14:paraId="6E3ECCDC" w14:textId="77777777" w:rsidR="005B66D9" w:rsidRDefault="005B66D9" w:rsidP="003325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169E" w14:textId="49B40EFE" w:rsidR="0033255D" w:rsidRDefault="00F25022" w:rsidP="0000368B">
    <w:pPr>
      <w:tabs>
        <w:tab w:val="center" w:pos="4536"/>
        <w:tab w:val="right" w:pos="9072"/>
      </w:tabs>
    </w:pPr>
    <w:r>
      <w:rPr>
        <w:b/>
        <w:color w:val="808080"/>
      </w:rPr>
      <w:t xml:space="preserve">Prilog </w:t>
    </w:r>
    <w:r w:rsidR="003D7B2E">
      <w:rPr>
        <w:b/>
        <w:color w:val="808080"/>
      </w:rPr>
      <w:t>7</w:t>
    </w:r>
    <w:r w:rsidR="00E3270F">
      <w:rPr>
        <w:b/>
        <w:color w:val="808080"/>
      </w:rPr>
      <w:t xml:space="preserve"> / </w:t>
    </w:r>
    <w:r w:rsidR="00E3270F" w:rsidRPr="00CA34D3">
      <w:rPr>
        <w:b/>
        <w:color w:val="44546A" w:themeColor="text2"/>
      </w:rPr>
      <w:t>Annex 7</w:t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33255D">
      <w:rPr>
        <w:b/>
        <w:color w:val="808080"/>
      </w:rPr>
      <w:t xml:space="preserve">EV: </w:t>
    </w:r>
    <w:r w:rsidR="0028536D">
      <w:rPr>
        <w:b/>
        <w:color w:val="808080"/>
      </w:rPr>
      <w:t>0</w:t>
    </w:r>
    <w:r w:rsidR="00686668">
      <w:rPr>
        <w:b/>
        <w:color w:val="808080"/>
      </w:rPr>
      <w:t>3</w:t>
    </w:r>
    <w:r w:rsidR="0028536D">
      <w:rPr>
        <w:b/>
        <w:color w:val="808080"/>
      </w:rPr>
      <w:t>/20</w:t>
    </w:r>
    <w:r w:rsidR="004A4831">
      <w:rPr>
        <w:b/>
        <w:color w:val="808080"/>
      </w:rPr>
      <w:t>2</w:t>
    </w:r>
    <w:r w:rsidR="00CA34D3">
      <w:rPr>
        <w:b/>
        <w:color w:val="808080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C30"/>
    <w:rsid w:val="000020C8"/>
    <w:rsid w:val="0000368B"/>
    <w:rsid w:val="00073629"/>
    <w:rsid w:val="000943C4"/>
    <w:rsid w:val="001A65B9"/>
    <w:rsid w:val="001D2E28"/>
    <w:rsid w:val="002238F7"/>
    <w:rsid w:val="0028536D"/>
    <w:rsid w:val="00296DEC"/>
    <w:rsid w:val="002B322B"/>
    <w:rsid w:val="002C76B0"/>
    <w:rsid w:val="00325F10"/>
    <w:rsid w:val="0033255D"/>
    <w:rsid w:val="003D7B2E"/>
    <w:rsid w:val="004020C0"/>
    <w:rsid w:val="00402E35"/>
    <w:rsid w:val="00416C30"/>
    <w:rsid w:val="00441FD9"/>
    <w:rsid w:val="004821AD"/>
    <w:rsid w:val="004A4831"/>
    <w:rsid w:val="004B30FB"/>
    <w:rsid w:val="004E570F"/>
    <w:rsid w:val="004F78E9"/>
    <w:rsid w:val="00544109"/>
    <w:rsid w:val="00551153"/>
    <w:rsid w:val="00567620"/>
    <w:rsid w:val="00595C42"/>
    <w:rsid w:val="0059670C"/>
    <w:rsid w:val="005B3BA9"/>
    <w:rsid w:val="005B66D9"/>
    <w:rsid w:val="005C1DFF"/>
    <w:rsid w:val="00601F46"/>
    <w:rsid w:val="00604B6B"/>
    <w:rsid w:val="00632C00"/>
    <w:rsid w:val="00647697"/>
    <w:rsid w:val="00686668"/>
    <w:rsid w:val="006E6FDF"/>
    <w:rsid w:val="006F6D59"/>
    <w:rsid w:val="007F7AC5"/>
    <w:rsid w:val="00802ACA"/>
    <w:rsid w:val="0080511C"/>
    <w:rsid w:val="0080601F"/>
    <w:rsid w:val="008838D6"/>
    <w:rsid w:val="00884268"/>
    <w:rsid w:val="00936D4E"/>
    <w:rsid w:val="00991682"/>
    <w:rsid w:val="00A8272E"/>
    <w:rsid w:val="00AC3010"/>
    <w:rsid w:val="00AD34DA"/>
    <w:rsid w:val="00AD727D"/>
    <w:rsid w:val="00AF1081"/>
    <w:rsid w:val="00BB3293"/>
    <w:rsid w:val="00BD0B74"/>
    <w:rsid w:val="00C511E4"/>
    <w:rsid w:val="00C54EDA"/>
    <w:rsid w:val="00CA34D3"/>
    <w:rsid w:val="00CC58B0"/>
    <w:rsid w:val="00CF4EC2"/>
    <w:rsid w:val="00DC4096"/>
    <w:rsid w:val="00DE4ABC"/>
    <w:rsid w:val="00E128F2"/>
    <w:rsid w:val="00E14818"/>
    <w:rsid w:val="00E3270F"/>
    <w:rsid w:val="00E62BCB"/>
    <w:rsid w:val="00F16CC8"/>
    <w:rsid w:val="00F25022"/>
    <w:rsid w:val="00F3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0280B"/>
  <w15:chartTrackingRefBased/>
  <w15:docId w15:val="{8A8941B9-27FC-41D9-A862-81B1B59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C30"/>
    <w:pPr>
      <w:spacing w:before="120" w:after="0" w:line="240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3255D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3255D"/>
    <w:rPr>
      <w:rFonts w:ascii="Calibri" w:eastAsia="SimSun" w:hAnsi="Calibri" w:cs="Times New Roman"/>
      <w:lang w:eastAsia="zh-CN"/>
    </w:rPr>
  </w:style>
  <w:style w:type="table" w:styleId="TableGrid">
    <w:name w:val="Table Grid"/>
    <w:basedOn w:val="TableNormal"/>
    <w:uiPriority w:val="39"/>
    <w:rsid w:val="00441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23C0"/>
    <w:pPr>
      <w:spacing w:before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3C0"/>
    <w:rPr>
      <w:rFonts w:ascii="Times New Roman" w:eastAsia="SimSun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Bošnjak</dc:creator>
  <cp:keywords/>
  <dc:description/>
  <cp:lastModifiedBy>Mia Beg</cp:lastModifiedBy>
  <cp:revision>7</cp:revision>
  <dcterms:created xsi:type="dcterms:W3CDTF">2021-02-04T14:21:00Z</dcterms:created>
  <dcterms:modified xsi:type="dcterms:W3CDTF">2021-12-05T09:10:00Z</dcterms:modified>
</cp:coreProperties>
</file>